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92" w:rsidRDefault="00814E92" w:rsidP="00814E92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bidi="ru-RU"/>
        </w:rPr>
        <w:t>ИНФОРМАЦИЯ ПО ПЕРЕДАЧЕ ПОКАЗАНИЙ ИНДИВИДУЛЬНЫХ ПРИБОРОВ УЧЕТА</w:t>
      </w:r>
    </w:p>
    <w:p w:rsidR="00814E92" w:rsidRPr="00F95E17" w:rsidRDefault="00F95E17" w:rsidP="00F95E1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Расчетный центр – ГУП «ТЭК СПб» (квитанции белого цвета формата А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bidi="ru-RU"/>
        </w:rPr>
        <w:t>4</w:t>
      </w:r>
      <w:proofErr w:type="gramEnd"/>
      <w:r>
        <w:rPr>
          <w:rFonts w:ascii="Times New Roman" w:hAnsi="Times New Roman" w:cs="Times New Roman"/>
          <w:b/>
          <w:sz w:val="28"/>
          <w:szCs w:val="28"/>
          <w:lang w:bidi="ru-RU"/>
        </w:rPr>
        <w:t>)</w:t>
      </w:r>
    </w:p>
    <w:p w:rsidR="00814E92" w:rsidRPr="00814E92" w:rsidRDefault="00814E92" w:rsidP="00EC570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4E92">
        <w:rPr>
          <w:rFonts w:ascii="Times New Roman" w:hAnsi="Times New Roman" w:cs="Times New Roman"/>
          <w:b/>
          <w:sz w:val="28"/>
          <w:szCs w:val="28"/>
          <w:lang w:bidi="ru-RU"/>
        </w:rPr>
        <w:t>Уважаемые собственники и наниматели квартир</w:t>
      </w:r>
      <w:r w:rsidRPr="00814E92">
        <w:rPr>
          <w:rFonts w:ascii="Times New Roman" w:hAnsi="Times New Roman" w:cs="Times New Roman"/>
          <w:sz w:val="28"/>
          <w:szCs w:val="28"/>
          <w:lang w:bidi="ru-RU"/>
        </w:rPr>
        <w:t xml:space="preserve">, для корректных начислений </w:t>
      </w:r>
      <w:r w:rsidR="005F6A0F">
        <w:rPr>
          <w:rFonts w:ascii="Times New Roman" w:hAnsi="Times New Roman" w:cs="Times New Roman"/>
          <w:sz w:val="28"/>
          <w:szCs w:val="28"/>
          <w:lang w:bidi="ru-RU"/>
        </w:rPr>
        <w:t>платы за потребленные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коммунальные услуги</w:t>
      </w:r>
      <w:r w:rsidRPr="00814E92">
        <w:rPr>
          <w:rFonts w:ascii="Times New Roman" w:hAnsi="Times New Roman" w:cs="Times New Roman"/>
          <w:sz w:val="28"/>
          <w:szCs w:val="28"/>
          <w:lang w:bidi="ru-RU"/>
        </w:rPr>
        <w:t xml:space="preserve"> необходимо предоставлять показания индивидуальных приборов учета (далее – ИПУ) горячей воды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и отопления</w:t>
      </w:r>
      <w:r w:rsidRPr="00814E92">
        <w:rPr>
          <w:rFonts w:ascii="Times New Roman" w:hAnsi="Times New Roman" w:cs="Times New Roman"/>
          <w:sz w:val="28"/>
          <w:szCs w:val="28"/>
          <w:lang w:bidi="ru-RU"/>
        </w:rPr>
        <w:t xml:space="preserve"> в адрес ГУП «ТЭК СПб» ежемесячно </w:t>
      </w:r>
      <w:r w:rsidR="00EC5708">
        <w:rPr>
          <w:rFonts w:ascii="Times New Roman" w:hAnsi="Times New Roman" w:cs="Times New Roman"/>
          <w:sz w:val="28"/>
          <w:szCs w:val="28"/>
          <w:lang w:bidi="ru-RU"/>
        </w:rPr>
        <w:t>до</w:t>
      </w:r>
      <w:r w:rsidRPr="00814E92">
        <w:rPr>
          <w:rFonts w:ascii="Times New Roman" w:hAnsi="Times New Roman" w:cs="Times New Roman"/>
          <w:sz w:val="28"/>
          <w:szCs w:val="28"/>
          <w:lang w:bidi="ru-RU"/>
        </w:rPr>
        <w:t xml:space="preserve"> 2</w:t>
      </w:r>
      <w:r w:rsidR="00EC5708">
        <w:rPr>
          <w:rFonts w:ascii="Times New Roman" w:hAnsi="Times New Roman" w:cs="Times New Roman"/>
          <w:sz w:val="28"/>
          <w:szCs w:val="28"/>
          <w:lang w:bidi="ru-RU"/>
        </w:rPr>
        <w:t>0 числа</w:t>
      </w:r>
      <w:r w:rsidRPr="00814E92">
        <w:rPr>
          <w:rFonts w:ascii="Times New Roman" w:hAnsi="Times New Roman" w:cs="Times New Roman"/>
          <w:sz w:val="28"/>
          <w:szCs w:val="28"/>
          <w:lang w:bidi="ru-RU"/>
        </w:rPr>
        <w:t xml:space="preserve"> текущего месяца:</w:t>
      </w:r>
    </w:p>
    <w:p w:rsidR="00814E92" w:rsidRPr="00814E92" w:rsidRDefault="00814E92" w:rsidP="00EC5708">
      <w:pPr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14E92">
        <w:rPr>
          <w:rFonts w:ascii="Times New Roman" w:hAnsi="Times New Roman" w:cs="Times New Roman"/>
          <w:sz w:val="28"/>
          <w:szCs w:val="28"/>
          <w:lang w:bidi="ru-RU"/>
        </w:rPr>
        <w:t xml:space="preserve">- по электронной почте: </w:t>
      </w:r>
      <w:hyperlink r:id="rId6" w:history="1">
        <w:r w:rsidRPr="00814E92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pokazania@gptek.spb.ru</w:t>
        </w:r>
      </w:hyperlink>
      <w:r w:rsidRPr="00814E92">
        <w:rPr>
          <w:rFonts w:ascii="Times New Roman" w:hAnsi="Times New Roman" w:cs="Times New Roman"/>
          <w:sz w:val="28"/>
          <w:szCs w:val="28"/>
          <w:lang w:bidi="ru-RU"/>
        </w:rPr>
        <w:t xml:space="preserve"> в формате: номер лицевого счёта; номер счётчика; текущие показания счётчика. В ответ придет информационное письмо о принятии/ </w:t>
      </w:r>
      <w:proofErr w:type="gramStart"/>
      <w:r w:rsidRPr="00814E92">
        <w:rPr>
          <w:rFonts w:ascii="Times New Roman" w:hAnsi="Times New Roman" w:cs="Times New Roman"/>
          <w:sz w:val="28"/>
          <w:szCs w:val="28"/>
          <w:lang w:bidi="ru-RU"/>
        </w:rPr>
        <w:t>не принятии</w:t>
      </w:r>
      <w:proofErr w:type="gramEnd"/>
      <w:r w:rsidRPr="00814E92">
        <w:rPr>
          <w:rFonts w:ascii="Times New Roman" w:hAnsi="Times New Roman" w:cs="Times New Roman"/>
          <w:sz w:val="28"/>
          <w:szCs w:val="28"/>
          <w:lang w:bidi="ru-RU"/>
        </w:rPr>
        <w:t xml:space="preserve"> показаний;</w:t>
      </w:r>
    </w:p>
    <w:p w:rsidR="00814E92" w:rsidRPr="00814E92" w:rsidRDefault="00814E92" w:rsidP="00EC5708">
      <w:pPr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14E92">
        <w:rPr>
          <w:rFonts w:ascii="Times New Roman" w:hAnsi="Times New Roman" w:cs="Times New Roman"/>
          <w:sz w:val="28"/>
          <w:szCs w:val="28"/>
          <w:lang w:bidi="ru-RU"/>
        </w:rPr>
        <w:t>- при оплате квитанций ГУП «ТЭК СПб» через «ПАО «Сбербанк» или АО «</w:t>
      </w:r>
      <w:proofErr w:type="spellStart"/>
      <w:r w:rsidRPr="00814E92">
        <w:rPr>
          <w:rFonts w:ascii="Times New Roman" w:hAnsi="Times New Roman" w:cs="Times New Roman"/>
          <w:sz w:val="28"/>
          <w:szCs w:val="28"/>
          <w:lang w:bidi="ru-RU"/>
        </w:rPr>
        <w:t>Петроэлектросбыт</w:t>
      </w:r>
      <w:proofErr w:type="spellEnd"/>
      <w:r w:rsidRPr="00814E92">
        <w:rPr>
          <w:rFonts w:ascii="Times New Roman" w:hAnsi="Times New Roman" w:cs="Times New Roman"/>
          <w:sz w:val="28"/>
          <w:szCs w:val="28"/>
          <w:lang w:bidi="ru-RU"/>
        </w:rPr>
        <w:t>» занесением текущих показаний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в соответствующее поле</w:t>
      </w:r>
      <w:r w:rsidRPr="00814E92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814E92" w:rsidRPr="00814E92" w:rsidRDefault="00814E92" w:rsidP="00EC5708">
      <w:pPr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14E92">
        <w:rPr>
          <w:rFonts w:ascii="Times New Roman" w:hAnsi="Times New Roman" w:cs="Times New Roman"/>
          <w:sz w:val="28"/>
          <w:szCs w:val="28"/>
          <w:lang w:bidi="ru-RU"/>
        </w:rPr>
        <w:t xml:space="preserve">- по телефону - 601-93-93 </w:t>
      </w:r>
      <w:r w:rsidR="00E65E59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814E92">
        <w:rPr>
          <w:rFonts w:ascii="Times New Roman" w:hAnsi="Times New Roman" w:cs="Times New Roman"/>
          <w:sz w:val="28"/>
          <w:szCs w:val="28"/>
          <w:lang w:bidi="ru-RU"/>
        </w:rPr>
        <w:t xml:space="preserve"> робот по приёму показаний (по номеру лицевого счёта); </w:t>
      </w:r>
    </w:p>
    <w:p w:rsidR="00814E92" w:rsidRPr="00814E92" w:rsidRDefault="00814E92" w:rsidP="00EC5708">
      <w:pPr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14E92">
        <w:rPr>
          <w:rFonts w:ascii="Times New Roman" w:hAnsi="Times New Roman" w:cs="Times New Roman"/>
          <w:sz w:val="28"/>
          <w:szCs w:val="28"/>
          <w:lang w:bidi="ru-RU"/>
        </w:rPr>
        <w:t xml:space="preserve">- через сайт </w:t>
      </w:r>
      <w:hyperlink r:id="rId7" w:history="1">
        <w:r w:rsidRPr="00814E92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www.gptek.spb.ru</w:t>
        </w:r>
      </w:hyperlink>
      <w:r w:rsidRPr="00814E9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F95E17" w:rsidRDefault="00814E92" w:rsidP="00F95E17">
      <w:pPr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14E92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EC5708">
        <w:rPr>
          <w:rFonts w:ascii="Times New Roman" w:hAnsi="Times New Roman" w:cs="Times New Roman"/>
          <w:sz w:val="28"/>
          <w:szCs w:val="28"/>
          <w:lang w:bidi="ru-RU"/>
        </w:rPr>
        <w:t>В случае</w:t>
      </w:r>
      <w:proofErr w:type="gramStart"/>
      <w:r w:rsidR="00EC5708">
        <w:rPr>
          <w:rFonts w:ascii="Times New Roman" w:hAnsi="Times New Roman" w:cs="Times New Roman"/>
          <w:sz w:val="28"/>
          <w:szCs w:val="28"/>
          <w:lang w:bidi="ru-RU"/>
        </w:rPr>
        <w:t>,</w:t>
      </w:r>
      <w:proofErr w:type="gramEnd"/>
      <w:r w:rsidR="00EC5708">
        <w:rPr>
          <w:rFonts w:ascii="Times New Roman" w:hAnsi="Times New Roman" w:cs="Times New Roman"/>
          <w:sz w:val="28"/>
          <w:szCs w:val="28"/>
          <w:lang w:bidi="ru-RU"/>
        </w:rPr>
        <w:t xml:space="preserve"> если не удалось передать показания одним из вышеуказанных способов, </w:t>
      </w:r>
      <w:r w:rsidRPr="00814E92">
        <w:rPr>
          <w:rFonts w:ascii="Times New Roman" w:hAnsi="Times New Roman" w:cs="Times New Roman"/>
          <w:sz w:val="28"/>
          <w:szCs w:val="28"/>
          <w:lang w:bidi="ru-RU"/>
        </w:rPr>
        <w:t>по телефонам сотрудник</w:t>
      </w:r>
      <w:r w:rsidR="00F95E17">
        <w:rPr>
          <w:rFonts w:ascii="Times New Roman" w:hAnsi="Times New Roman" w:cs="Times New Roman"/>
          <w:sz w:val="28"/>
          <w:szCs w:val="28"/>
          <w:lang w:bidi="ru-RU"/>
        </w:rPr>
        <w:t>ов отдела по расчетам, указанным в квитанциях.</w:t>
      </w:r>
    </w:p>
    <w:p w:rsidR="00EC5708" w:rsidRPr="00F95E17" w:rsidRDefault="00F95E17" w:rsidP="00F95E17">
      <w:pPr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F95E17">
        <w:rPr>
          <w:rFonts w:ascii="Times New Roman" w:hAnsi="Times New Roman" w:cs="Times New Roman"/>
          <w:b/>
          <w:sz w:val="28"/>
          <w:szCs w:val="28"/>
          <w:lang w:bidi="ru-RU"/>
        </w:rPr>
        <w:t>2.</w:t>
      </w:r>
      <w:r w:rsidRPr="00F95E17">
        <w:rPr>
          <w:rFonts w:ascii="Times New Roman" w:hAnsi="Times New Roman" w:cs="Times New Roman"/>
          <w:b/>
          <w:sz w:val="28"/>
          <w:szCs w:val="28"/>
          <w:lang w:bidi="ru-RU"/>
        </w:rPr>
        <w:tab/>
        <w:t>Расчетный центр – ГУП ВЦКП "Жилищное хозяйство"  (розовые квитанции формата А</w:t>
      </w:r>
      <w:proofErr w:type="gramStart"/>
      <w:r w:rsidRPr="00F95E17">
        <w:rPr>
          <w:rFonts w:ascii="Times New Roman" w:hAnsi="Times New Roman" w:cs="Times New Roman"/>
          <w:b/>
          <w:sz w:val="28"/>
          <w:szCs w:val="28"/>
          <w:lang w:bidi="ru-RU"/>
        </w:rPr>
        <w:t>4</w:t>
      </w:r>
      <w:proofErr w:type="gramEnd"/>
      <w:r w:rsidRPr="00F95E17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сложенные в виде конверта)</w:t>
      </w:r>
    </w:p>
    <w:p w:rsidR="00E65E59" w:rsidRPr="00E65E59" w:rsidRDefault="00E65E59" w:rsidP="00E65E59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E65E59">
        <w:rPr>
          <w:rFonts w:ascii="Times New Roman" w:hAnsi="Times New Roman" w:cs="Times New Roman"/>
          <w:sz w:val="28"/>
          <w:szCs w:val="28"/>
          <w:lang w:bidi="ru-RU"/>
        </w:rPr>
        <w:t xml:space="preserve">- при оплате квитанций </w:t>
      </w:r>
      <w:r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Pr="00E65E59">
        <w:rPr>
          <w:rFonts w:ascii="Times New Roman" w:hAnsi="Times New Roman" w:cs="Times New Roman"/>
          <w:sz w:val="28"/>
          <w:szCs w:val="28"/>
          <w:lang w:bidi="ru-RU"/>
        </w:rPr>
        <w:t xml:space="preserve"> занесением текущих показаний в соответствующее поле;</w:t>
      </w:r>
    </w:p>
    <w:p w:rsidR="00E65E59" w:rsidRPr="00E65E59" w:rsidRDefault="00E65E59" w:rsidP="00E65E59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E65E59">
        <w:rPr>
          <w:rFonts w:ascii="Times New Roman" w:hAnsi="Times New Roman" w:cs="Times New Roman"/>
          <w:sz w:val="28"/>
          <w:szCs w:val="28"/>
          <w:lang w:bidi="ru-RU"/>
        </w:rPr>
        <w:t>- по телефону 325-05-43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-</w:t>
      </w:r>
      <w:r w:rsidRPr="00E65E5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робот </w:t>
      </w:r>
      <w:r w:rsidRPr="00E65E59">
        <w:rPr>
          <w:rFonts w:ascii="Times New Roman" w:hAnsi="Times New Roman" w:cs="Times New Roman"/>
          <w:sz w:val="28"/>
          <w:szCs w:val="28"/>
          <w:lang w:bidi="ru-RU"/>
        </w:rPr>
        <w:t xml:space="preserve">по приёму показаний (по номеру лицевого счёта); </w:t>
      </w:r>
    </w:p>
    <w:p w:rsidR="00E65E59" w:rsidRPr="00E65E59" w:rsidRDefault="00E65E59" w:rsidP="00E65E59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E65E59">
        <w:rPr>
          <w:rFonts w:ascii="Times New Roman" w:hAnsi="Times New Roman" w:cs="Times New Roman"/>
          <w:sz w:val="28"/>
          <w:szCs w:val="28"/>
          <w:lang w:bidi="ru-RU"/>
        </w:rPr>
        <w:t xml:space="preserve">- через личный кабинет на сайте </w:t>
      </w:r>
      <w:hyperlink r:id="rId8" w:history="1">
        <w:r w:rsidRPr="00E65E59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www.kvartplata.info</w:t>
        </w:r>
      </w:hyperlink>
      <w:r w:rsidRPr="00E65E59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436D3F" w:rsidRPr="00814E92" w:rsidRDefault="00436D3F">
      <w:pPr>
        <w:rPr>
          <w:rFonts w:ascii="Times New Roman" w:hAnsi="Times New Roman" w:cs="Times New Roman"/>
          <w:sz w:val="28"/>
          <w:szCs w:val="28"/>
        </w:rPr>
      </w:pPr>
    </w:p>
    <w:sectPr w:rsidR="00436D3F" w:rsidRPr="0081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0374A"/>
    <w:multiLevelType w:val="hybridMultilevel"/>
    <w:tmpl w:val="15885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E92"/>
    <w:rsid w:val="000A0E2E"/>
    <w:rsid w:val="00436D3F"/>
    <w:rsid w:val="005F6A0F"/>
    <w:rsid w:val="00653359"/>
    <w:rsid w:val="00814E92"/>
    <w:rsid w:val="008F06D2"/>
    <w:rsid w:val="00E65E59"/>
    <w:rsid w:val="00EB589A"/>
    <w:rsid w:val="00EC5708"/>
    <w:rsid w:val="00F9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E92"/>
    <w:rPr>
      <w:color w:val="0000FF" w:themeColor="hyperlink"/>
      <w:u w:val="single"/>
    </w:rPr>
  </w:style>
  <w:style w:type="table" w:styleId="a4">
    <w:name w:val="Table Grid"/>
    <w:basedOn w:val="a1"/>
    <w:rsid w:val="00EC5708"/>
    <w:pPr>
      <w:spacing w:after="0" w:line="240" w:lineRule="auto"/>
    </w:pPr>
    <w:rPr>
      <w:rFonts w:ascii="Times NR Cyr MT" w:eastAsia="Times New Roman" w:hAnsi="Times NR Cyr MT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95E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E92"/>
    <w:rPr>
      <w:color w:val="0000FF" w:themeColor="hyperlink"/>
      <w:u w:val="single"/>
    </w:rPr>
  </w:style>
  <w:style w:type="table" w:styleId="a4">
    <w:name w:val="Table Grid"/>
    <w:basedOn w:val="a1"/>
    <w:rsid w:val="00EC5708"/>
    <w:pPr>
      <w:spacing w:after="0" w:line="240" w:lineRule="auto"/>
    </w:pPr>
    <w:rPr>
      <w:rFonts w:ascii="Times NR Cyr MT" w:eastAsia="Times New Roman" w:hAnsi="Times NR Cyr MT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9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artplata.inf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ptek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kazania@gptek.spb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Денис Вадимович</dc:creator>
  <cp:lastModifiedBy>Аникин Денис Вадимович</cp:lastModifiedBy>
  <cp:revision>2</cp:revision>
  <dcterms:created xsi:type="dcterms:W3CDTF">2019-09-30T08:20:00Z</dcterms:created>
  <dcterms:modified xsi:type="dcterms:W3CDTF">2019-09-30T08:20:00Z</dcterms:modified>
</cp:coreProperties>
</file>